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rPr>
          <w:lang w:val="ro-RO" w:eastAsia="ro-RO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267970</wp:posOffset>
                </wp:positionH>
                <wp:positionV relativeFrom="paragraph">
                  <wp:posOffset>-571500</wp:posOffset>
                </wp:positionV>
                <wp:extent cx="4238625" cy="929005"/>
                <wp:effectExtent l="10795" t="9525" r="8255" b="13970"/>
                <wp:wrapNone/>
                <wp:docPr id="1" name="Szövegdobo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8625" cy="929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669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Liceul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Tehnologic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„Gábor Áron”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Vlăhiţa</w:t>
                            </w:r>
                            <w:r/>
                          </w:p>
                          <w:p>
                            <w:pPr>
                              <w:pStyle w:val="669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Gábor Áron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Szakközépiskola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16"/>
                                <w:szCs w:val="16"/>
                              </w:rPr>
                              <w:t xml:space="preserve"> Szentegyháza</w:t>
                            </w:r>
                            <w:r/>
                          </w:p>
                          <w:p>
                            <w:pPr>
                              <w:pStyle w:val="669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R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O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–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535800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Vlăhiţa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Jud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Harghita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– Szentegyháza, Hargita megye</w:t>
                            </w:r>
                            <w:r/>
                          </w:p>
                          <w:p>
                            <w:pPr>
                              <w:pStyle w:val="669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Str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. Mihai Eminescu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N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r. 2.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– Mihai Eminescu u. 2 sz.</w:t>
                            </w:r>
                            <w:r/>
                          </w:p>
                          <w:p>
                            <w:pPr>
                              <w:pStyle w:val="669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Tel./Fax: +40-266-246897</w:t>
                            </w:r>
                            <w:r/>
                          </w:p>
                          <w:p>
                            <w:pPr>
                              <w:pStyle w:val="669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e-mail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: gs.gaboraron@eduhr.ro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/>
                            <w:hyperlink r:id="rId10" w:tooltip="https://gaboraroniskola.ro/" w:history="1">
                              <w:r>
                                <w:rPr>
                                  <w:rStyle w:val="670"/>
                                  <w:sz w:val="16"/>
                                  <w:szCs w:val="16"/>
                                </w:rPr>
                                <w:t xml:space="preserve">https://gaboraroniskola.ro/</w:t>
                              </w:r>
                            </w:hyperlink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0" o:spid="_x0000_s0" o:spt="202" type="#_x0000_t202" style="position:absolute;z-index:251656704;o:allowoverlap:true;o:allowincell:true;mso-position-horizontal-relative:text;margin-left:21.1pt;mso-position-horizontal:absolute;mso-position-vertical-relative:text;margin-top:-45.0pt;mso-position-vertical:absolute;width:333.8pt;height:73.1pt;mso-wrap-distance-left:9.0pt;mso-wrap-distance-top:0.0pt;mso-wrap-distance-right:9.0pt;mso-wrap-distance-bottom:0.0pt;v-text-anchor:top;visibility:visible;" fillcolor="#FFFFFF" strokecolor="#FFFFFF" strokeweight="0.75pt">
                <v:textbox inset="0,0,0,0">
                  <w:txbxContent>
                    <w:p>
                      <w:pPr>
                        <w:pStyle w:val="669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Liceul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Tehnologic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 „Gábor Áron”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Vlăhiţa</w:t>
                      </w:r>
                      <w:r/>
                    </w:p>
                    <w:p>
                      <w:pPr>
                        <w:pStyle w:val="669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Gábor Áron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Szakközépiskola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16"/>
                          <w:szCs w:val="16"/>
                        </w:rPr>
                        <w:t xml:space="preserve"> Szentegyháza</w:t>
                      </w:r>
                      <w:r/>
                    </w:p>
                    <w:p>
                      <w:pPr>
                        <w:pStyle w:val="669"/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R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O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–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535800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.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Vlăhiţa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,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Jud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Harghita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– Szentegyháza, Hargita megye</w:t>
                      </w:r>
                      <w:r/>
                    </w:p>
                    <w:p>
                      <w:pPr>
                        <w:pStyle w:val="669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Str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. Mihai Eminescu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N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r. 2.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– Mihai Eminescu u. 2 sz.</w:t>
                      </w:r>
                      <w:r/>
                    </w:p>
                    <w:p>
                      <w:pPr>
                        <w:pStyle w:val="669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Tel./Fax: +40-266-246897</w:t>
                      </w:r>
                      <w:r/>
                    </w:p>
                    <w:p>
                      <w:pPr>
                        <w:pStyle w:val="669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e-mail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: gs.gaboraron@eduhr.ro</w:t>
                      </w:r>
                      <w:r/>
                    </w:p>
                    <w:p>
                      <w:pPr>
                        <w:jc w:val="center"/>
                      </w:pPr>
                      <w:r/>
                      <w:hyperlink r:id="rId10" w:tooltip="https://gaboraroniskola.ro/" w:history="1">
                        <w:r>
                          <w:rPr>
                            <w:rStyle w:val="670"/>
                            <w:sz w:val="16"/>
                            <w:szCs w:val="16"/>
                          </w:rPr>
                          <w:t xml:space="preserve">https://gaboraroniskola.ro/</w:t>
                        </w:r>
                      </w:hyperlink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lang w:val="ro-RO" w:eastAsia="ro-RO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251657728" behindDoc="1" locked="0" layoutInCell="1" allowOverlap="1">
                <wp:simplePos x="0" y="0"/>
                <wp:positionH relativeFrom="column">
                  <wp:posOffset>26035</wp:posOffset>
                </wp:positionH>
                <wp:positionV relativeFrom="paragraph">
                  <wp:posOffset>-509270</wp:posOffset>
                </wp:positionV>
                <wp:extent cx="549275" cy="883920"/>
                <wp:effectExtent l="0" t="0" r="3175" b="0"/>
                <wp:wrapThrough wrapText="bothSides">
                  <wp:wrapPolygon edited="1">
                    <wp:start x="0" y="0"/>
                    <wp:lineTo x="0" y="20948"/>
                    <wp:lineTo x="20976" y="20948"/>
                    <wp:lineTo x="20976" y="0"/>
                    <wp:lineTo x="0" y="0"/>
                  </wp:wrapPolygon>
                </wp:wrapThrough>
                <wp:docPr id="2" name="Ké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rcRect l="-32" t="-20" r="-31" b="-19"/>
                        <a:stretch/>
                      </pic:blipFill>
                      <pic:spPr bwMode="auto">
                        <a:xfrm>
                          <a:off x="0" y="0"/>
                          <a:ext cx="549275" cy="883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position:absolute;z-index:-251657728;o:allowoverlap:true;o:allowincell:true;mso-position-horizontal-relative:text;margin-left:2.0pt;mso-position-horizontal:absolute;mso-position-vertical-relative:text;margin-top:-40.1pt;mso-position-vertical:absolute;width:43.2pt;height:69.6pt;mso-wrap-distance-left:0.0pt;mso-wrap-distance-top:0.0pt;mso-wrap-distance-right:0.0pt;mso-wrap-distance-bottom:0.0pt;" wrapcoords="0 0 0 96981 97111 96981 97111 0 0 0" stroked="f">
                <v:path textboxrect="0,0,0,0"/>
                <w10:wrap type="through"/>
                <v:imagedata r:id="rId11" o:title=""/>
              </v:shape>
            </w:pict>
          </mc:Fallback>
        </mc:AlternateContent>
      </w:r>
      <w:r>
        <w:rPr>
          <w:color w:val="548dd4"/>
          <w:lang w:val="ro-RO" w:eastAsia="ro-RO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4593265</wp:posOffset>
                </wp:positionH>
                <wp:positionV relativeFrom="paragraph">
                  <wp:posOffset>-433387</wp:posOffset>
                </wp:positionV>
                <wp:extent cx="1216025" cy="866775"/>
                <wp:effectExtent l="0" t="0" r="3175" b="9525"/>
                <wp:wrapThrough wrapText="bothSides">
                  <wp:wrapPolygon edited="1">
                    <wp:start x="0" y="0"/>
                    <wp:lineTo x="0" y="21363"/>
                    <wp:lineTo x="21318" y="21363"/>
                    <wp:lineTo x="21318" y="0"/>
                    <wp:lineTo x="0" y="0"/>
                  </wp:wrapPolygon>
                </wp:wrapThrough>
                <wp:docPr id="3" name="Kép 8" descr="ministerul-educatiei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ministerul-educatiei-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121602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z-index:-251658752;o:allowoverlap:true;o:allowincell:true;mso-position-horizontal-relative:text;margin-left:361.7pt;mso-position-horizontal:absolute;mso-position-vertical-relative:text;margin-top:-34.1pt;mso-position-vertical:absolute;width:95.8pt;height:68.2pt;mso-wrap-distance-left:9.0pt;mso-wrap-distance-top:0.0pt;mso-wrap-distance-right:9.0pt;mso-wrap-distance-bottom:0.0pt;" wrapcoords="0 0 0 98903 98694 98903 98694 0 0 0" stroked="f">
                <v:path textboxrect="0,0,0,0"/>
                <w10:wrap type="through"/>
                <v:imagedata r:id="rId12" o:title=""/>
              </v:shape>
            </w:pict>
          </mc:Fallback>
        </mc:AlternateContent>
      </w:r>
      <w:r/>
    </w:p>
    <w:p>
      <w:pPr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</w:r>
      <w:r/>
    </w:p>
    <w:p>
      <w:pPr>
        <w:rPr>
          <w:rFonts w:eastAsia="Times New Roman" w:cs="Calibri"/>
          <w:color w:val="000000"/>
        </w:rPr>
      </w:pPr>
      <w:r>
        <w:rPr>
          <w:rFonts w:eastAsia="Times New Roman" w:cs="Calibri"/>
          <w:color w:val="000000"/>
        </w:rPr>
      </w:r>
      <w:r/>
    </w:p>
    <w:p>
      <w:pPr>
        <w:jc w:val="right"/>
        <w:rPr>
          <w:rFonts w:ascii="Times New Roman" w:hAnsi="Times New Roman" w:eastAsia="Times New Roman"/>
          <w:b/>
          <w:i/>
          <w:sz w:val="24"/>
          <w:szCs w:val="24"/>
        </w:rPr>
      </w:pPr>
      <w:r>
        <w:rPr>
          <w:rFonts w:ascii="Times New Roman" w:hAnsi="Times New Roman" w:eastAsia="Times New Roman"/>
          <w:b/>
          <w:i/>
          <w:color w:val="000000"/>
          <w:sz w:val="24"/>
          <w:szCs w:val="24"/>
        </w:rPr>
        <w:t xml:space="preserve">Anexa</w:t>
      </w:r>
      <w:r>
        <w:rPr>
          <w:rFonts w:ascii="Times New Roman" w:hAnsi="Times New Roman" w:eastAsia="Times New Roman"/>
          <w:b/>
          <w:i/>
          <w:color w:val="000000"/>
          <w:sz w:val="24"/>
          <w:szCs w:val="24"/>
        </w:rPr>
        <w:t xml:space="preserve"> Nr.2</w:t>
      </w:r>
      <w:r/>
    </w:p>
    <w:p>
      <w:pPr>
        <w:contextualSpacing/>
        <w:jc w:val="center"/>
        <w:spacing w:before="100" w:beforeAutospacing="1" w:after="100" w:afterAutospacing="1" w:line="370" w:lineRule="atLeast"/>
        <w:shd w:val="clear" w:color="auto" w:fill="ffffff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ascii="Times New Roman" w:hAnsi="Times New Roman" w:eastAsia="Times New Roman"/>
          <w:b/>
          <w:sz w:val="28"/>
          <w:szCs w:val="28"/>
        </w:rPr>
        <w:t xml:space="preserve">BIBLIOGRAFIA PENTRU CONCURS</w:t>
      </w:r>
      <w:r/>
    </w:p>
    <w:p>
      <w:pPr>
        <w:contextualSpacing/>
        <w:jc w:val="center"/>
        <w:spacing w:before="100" w:beforeAutospacing="1" w:after="100" w:afterAutospacing="1" w:line="370" w:lineRule="atLeast"/>
        <w:shd w:val="clear" w:color="auto" w:fill="ffffff"/>
        <w:rPr>
          <w:rFonts w:ascii="Times New Roman" w:hAnsi="Times New Roman" w:eastAsia="Times New Roman"/>
          <w:b/>
          <w:sz w:val="24"/>
          <w:szCs w:val="24"/>
          <w:lang w:val="ro-RO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PENTRU OCUPAREA POSTULUI CONTRACTUAL, </w:t>
      </w:r>
      <w:r>
        <w:rPr>
          <w:rFonts w:ascii="Times New Roman" w:hAnsi="Times New Roman" w:eastAsia="Times New Roman"/>
          <w:b/>
          <w:sz w:val="24"/>
          <w:szCs w:val="24"/>
        </w:rPr>
        <w:t xml:space="preserve">VACANT</w:t>
      </w:r>
      <w:r>
        <w:rPr>
          <w:rFonts w:ascii="Times New Roman" w:hAnsi="Times New Roman" w:eastAsia="Times New Roman"/>
          <w:b/>
          <w:sz w:val="24"/>
          <w:szCs w:val="24"/>
        </w:rPr>
        <w:t xml:space="preserve">, </w:t>
      </w:r>
      <w:r>
        <w:rPr>
          <w:rFonts w:ascii="Times New Roman" w:hAnsi="Times New Roman" w:eastAsia="Times New Roman"/>
          <w:b/>
          <w:sz w:val="24"/>
          <w:szCs w:val="24"/>
        </w:rPr>
        <w:t xml:space="preserve">PE PERIOAD</w:t>
      </w:r>
      <w:r>
        <w:rPr>
          <w:rFonts w:ascii="Times New Roman" w:hAnsi="Times New Roman" w:eastAsia="Times New Roman"/>
          <w:b/>
          <w:sz w:val="24"/>
          <w:szCs w:val="24"/>
          <w:lang w:val="ro-RO"/>
        </w:rPr>
        <w:t xml:space="preserve">Ă NEDETERMINATĂ</w:t>
      </w:r>
      <w:r>
        <w:rPr>
          <w:rFonts w:ascii="Times New Roman" w:hAnsi="Times New Roman" w:eastAsia="Times New Roman"/>
          <w:b/>
          <w:sz w:val="24"/>
          <w:szCs w:val="24"/>
        </w:rPr>
        <w:t xml:space="preserve">, </w:t>
      </w:r>
      <w:r>
        <w:rPr>
          <w:rFonts w:ascii="Times New Roman" w:hAnsi="Times New Roman" w:eastAsia="Times New Roman"/>
          <w:b/>
          <w:sz w:val="24"/>
          <w:szCs w:val="24"/>
        </w:rPr>
        <w:t xml:space="preserve">MUNCITOR/ FOCHIST</w:t>
      </w:r>
      <w:r>
        <w:rPr>
          <w:rFonts w:ascii="Times New Roman" w:hAnsi="Times New Roman" w:eastAsia="Times New Roman"/>
          <w:b/>
          <w:sz w:val="24"/>
          <w:szCs w:val="24"/>
        </w:rPr>
        <w:t xml:space="preserve"> CU NORMĂ ÎNTREAGĂ</w:t>
      </w:r>
      <w:r>
        <w:rPr>
          <w:rFonts w:ascii="Times New Roman" w:hAnsi="Times New Roman" w:eastAsia="Times New Roman"/>
          <w:b/>
          <w:sz w:val="24"/>
          <w:szCs w:val="24"/>
        </w:rPr>
        <w:t xml:space="preserve">,</w:t>
      </w:r>
      <w:r/>
    </w:p>
    <w:p>
      <w:pPr>
        <w:contextualSpacing/>
        <w:ind w:firstLine="720"/>
        <w:jc w:val="center"/>
        <w:spacing w:before="100" w:beforeAutospacing="1" w:after="100" w:afterAutospacing="1" w:line="370" w:lineRule="atLeast"/>
        <w:shd w:val="clear" w:color="auto" w:fill="ffffff"/>
        <w:rPr>
          <w:rFonts w:ascii="Times New Roman" w:hAnsi="Times New Roman" w:eastAsia="Times New Roman"/>
          <w:b/>
          <w:sz w:val="24"/>
          <w:szCs w:val="24"/>
          <w:lang w:val="ro-RO"/>
        </w:rPr>
      </w:pPr>
      <w:r>
        <w:rPr>
          <w:rFonts w:ascii="Times New Roman" w:hAnsi="Times New Roman" w:eastAsia="Times New Roman"/>
          <w:b/>
          <w:sz w:val="24"/>
          <w:szCs w:val="24"/>
          <w:lang w:val="ro-RO"/>
        </w:rPr>
        <w:t xml:space="preserve">CU STUDII </w:t>
      </w:r>
      <w:r>
        <w:rPr>
          <w:rFonts w:ascii="Times New Roman" w:hAnsi="Times New Roman" w:eastAsia="Times New Roman"/>
          <w:b/>
          <w:sz w:val="24"/>
          <w:szCs w:val="24"/>
          <w:lang w:val="hu-HU"/>
        </w:rPr>
        <w:t xml:space="preserve">MEDII</w:t>
      </w:r>
      <w:r/>
    </w:p>
    <w:p>
      <w:pPr>
        <w:contextualSpacing/>
        <w:jc w:val="center"/>
        <w:spacing w:before="100" w:beforeAutospacing="1" w:after="100" w:afterAutospacing="1" w:line="370" w:lineRule="atLeast"/>
        <w:shd w:val="clear" w:color="auto" w:fill="ffffff"/>
        <w:rPr>
          <w:rFonts w:ascii="Times New Roman" w:hAnsi="Times New Roman" w:eastAsia="Times New Roman"/>
          <w:sz w:val="24"/>
          <w:szCs w:val="24"/>
        </w:rPr>
      </w:pPr>
      <w:r/>
      <w:bookmarkStart w:id="0" w:name="_GoBack"/>
      <w:r/>
      <w:bookmarkEnd w:id="0"/>
      <w:r/>
      <w:r/>
    </w:p>
    <w:p>
      <w:pPr>
        <w:pStyle w:val="675"/>
        <w:numPr>
          <w:ilvl w:val="0"/>
          <w:numId w:val="3"/>
        </w:numPr>
        <w:jc w:val="both"/>
        <w:spacing w:before="100" w:beforeAutospacing="1" w:after="100" w:afterAutospacing="1" w:line="370" w:lineRule="atLeast"/>
        <w:shd w:val="clear" w:color="auto" w:fill="ffffff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Legea Nr. 319/ 14.07.2006, privind securitatea și sănătatea în muncă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, cu modifică</w:t>
      </w: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  <w:t xml:space="preserve">rile și completările ulterioare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;</w:t>
      </w:r>
      <w:r/>
    </w:p>
    <w:p>
      <w:pPr>
        <w:pStyle w:val="675"/>
        <w:numPr>
          <w:ilvl w:val="0"/>
          <w:numId w:val="3"/>
        </w:numPr>
        <w:ind w:left="714" w:hanging="357"/>
        <w:jc w:val="both"/>
        <w:spacing w:before="100" w:beforeAutospacing="1" w:after="100" w:afterAutospacing="1" w:line="370" w:lineRule="atLeast"/>
        <w:shd w:val="clear" w:color="auto" w:fill="ffffff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Legea 53/ 2003 actualizată – C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odul muncii ,,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R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ăspunderea dis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ciplinară”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;</w:t>
      </w:r>
      <w:r/>
    </w:p>
    <w:p>
      <w:pPr>
        <w:pStyle w:val="675"/>
        <w:numPr>
          <w:ilvl w:val="0"/>
          <w:numId w:val="3"/>
        </w:numPr>
        <w:ind w:left="714" w:hanging="357"/>
        <w:spacing w:before="100" w:beforeAutospacing="1" w:after="100" w:afterAutospacing="1" w:line="370" w:lineRule="atLeast"/>
        <w:widowControl w:val="off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Legea 307/2006 privind apă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rarea împotriva incendiilor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;</w:t>
      </w:r>
      <w:r/>
    </w:p>
    <w:p>
      <w:pPr>
        <w:pStyle w:val="675"/>
        <w:numPr>
          <w:ilvl w:val="0"/>
          <w:numId w:val="3"/>
        </w:numPr>
        <w:ind w:left="714" w:hanging="357"/>
        <w:spacing w:before="100" w:beforeAutospacing="1" w:after="100" w:afterAutospacing="1" w:line="370" w:lineRule="atLeast"/>
        <w:widowControl w:val="off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Florescu: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„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Cartea instalatorului de rețele de apă și canalizare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”,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Editura tehnică, București, 1976. </w:t>
      </w:r>
      <w:hyperlink r:id="rId13" w:tooltip="https://pdfslide.net/documents/cartea-instalatorului-de-retele-de-apa-si-canalizarepdf.html" w:history="1">
        <w:r>
          <w:rPr>
            <w:rStyle w:val="670"/>
            <w:rFonts w:ascii="Times New Roman" w:hAnsi="Times New Roman" w:cs="Times New Roman"/>
            <w:sz w:val="24"/>
            <w:szCs w:val="24"/>
            <w:lang w:val="ro-RO"/>
          </w:rPr>
          <w:t xml:space="preserve">https://pdfslide.net/documents/cartea-instalatorului-de-retele-de-apa-si-canalizarepdf.html</w:t>
        </w:r>
      </w:hyperlink>
      <w:r/>
      <w:r/>
    </w:p>
    <w:p>
      <w:pPr>
        <w:pStyle w:val="675"/>
        <w:numPr>
          <w:ilvl w:val="0"/>
          <w:numId w:val="3"/>
        </w:numPr>
        <w:ind w:left="714" w:hanging="357"/>
        <w:spacing w:before="100" w:beforeAutospacing="1" w:after="100" w:afterAutospacing="1" w:line="370" w:lineRule="atLeast"/>
        <w:widowControl w:val="off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Vintilă: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„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Instalații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tehnico-sanitare și de gaze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”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hyperlink r:id="rId14" w:tooltip="https://www.scribd.com/document/339512640/VINTILA-Manualul-de-Instalatii-Sanitare-pdf" w:history="1">
        <w:r>
          <w:rPr>
            <w:rStyle w:val="670"/>
            <w:rFonts w:ascii="Times New Roman" w:hAnsi="Times New Roman" w:cs="Times New Roman"/>
            <w:sz w:val="24"/>
            <w:szCs w:val="24"/>
            <w:lang w:val="ro-RO"/>
          </w:rPr>
          <w:t xml:space="preserve">https://www.scribd.com/document/339512640/VINTILA-Manualul-de-Instalatii-Sanitare-pdf</w:t>
        </w:r>
      </w:hyperlink>
      <w:r/>
      <w:r/>
    </w:p>
    <w:p>
      <w:pPr>
        <w:pStyle w:val="675"/>
        <w:numPr>
          <w:ilvl w:val="0"/>
          <w:numId w:val="3"/>
        </w:numPr>
        <w:ind w:left="714" w:hanging="357"/>
        <w:spacing w:before="100" w:beforeAutospacing="1" w:after="100" w:afterAutospacing="1" w:line="370" w:lineRule="atLeast"/>
        <w:widowControl w:val="off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Iordan: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„Cartea lăcătușului”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hyperlink r:id="rId15" w:tooltip="https://www.scribd.com/document/326049067/CARTEA-LACATUSULUI-pdf" w:history="1">
        <w:r>
          <w:rPr>
            <w:rStyle w:val="670"/>
            <w:rFonts w:ascii="Times New Roman" w:hAnsi="Times New Roman" w:cs="Times New Roman"/>
            <w:sz w:val="24"/>
            <w:szCs w:val="24"/>
            <w:lang w:val="ro-RO"/>
          </w:rPr>
          <w:t xml:space="preserve">https://www.scribd.com/document/326049067/CARTEA-LACATUSULUI-pdf</w:t>
        </w:r>
      </w:hyperlink>
      <w:r/>
      <w:r/>
    </w:p>
    <w:p>
      <w:pPr>
        <w:pStyle w:val="675"/>
        <w:numPr>
          <w:ilvl w:val="0"/>
          <w:numId w:val="3"/>
        </w:numPr>
        <w:ind w:left="714" w:hanging="357"/>
        <w:spacing w:before="100" w:beforeAutospacing="1" w:after="100" w:afterAutospacing="1" w:line="370" w:lineRule="atLeast"/>
        <w:widowControl w:val="off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Asociația Peisagiștilor din România – AsoP, Editura Universității de Vest, colecția Agora, ISBN: 978-973-125-532-3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hyperlink r:id="rId16" w:tooltip="http://www.asop.org.ro/lan-net/documente/LAN-NET_Ghid_2017_web.pdf" w:history="1">
        <w:r>
          <w:rPr>
            <w:rStyle w:val="670"/>
            <w:rFonts w:ascii="Times New Roman" w:hAnsi="Times New Roman" w:cs="Times New Roman"/>
            <w:sz w:val="24"/>
            <w:szCs w:val="24"/>
            <w:lang w:val="ro-RO"/>
          </w:rPr>
          <w:t xml:space="preserve">http://www.asop.org.ro/lan-net/documente/LAN-NET_Ghid_2017_web.pdf</w:t>
        </w:r>
      </w:hyperlink>
      <w:r/>
      <w:r/>
    </w:p>
    <w:p>
      <w:pPr>
        <w:pStyle w:val="675"/>
        <w:numPr>
          <w:ilvl w:val="0"/>
          <w:numId w:val="3"/>
        </w:numPr>
        <w:ind w:left="714" w:hanging="357"/>
        <w:spacing w:before="100" w:beforeAutospacing="1" w:after="100" w:afterAutospacing="1" w:line="370" w:lineRule="atLeast"/>
        <w:widowControl w:val="off"/>
        <w:rPr>
          <w:rFonts w:ascii="Times New Roman" w:hAnsi="Times New Roman" w:cs="Times New Roman"/>
          <w:sz w:val="24"/>
          <w:szCs w:val="24"/>
          <w:lang w:val="ro-RO"/>
        </w:rPr>
      </w:pPr>
      <w:r/>
      <w:hyperlink r:id="rId17" w:tooltip="https://www.scribd.com/doc/257315979/13-Zugraveli-pdf" w:history="1">
        <w:r>
          <w:rPr>
            <w:rStyle w:val="670"/>
            <w:rFonts w:ascii="Times New Roman" w:hAnsi="Times New Roman" w:cs="Times New Roman"/>
            <w:sz w:val="24"/>
            <w:szCs w:val="24"/>
            <w:lang w:val="ro-RO"/>
          </w:rPr>
          <w:t xml:space="preserve">https://www.scribd.com/doc/257315979/13-Zugraveli-pdf</w:t>
        </w:r>
      </w:hyperlink>
      <w:r/>
      <w:r/>
    </w:p>
    <w:p>
      <w:pPr>
        <w:contextualSpacing/>
        <w:jc w:val="center"/>
        <w:spacing w:before="100" w:beforeAutospacing="1" w:after="100" w:afterAutospacing="1" w:line="370" w:lineRule="atLeast"/>
        <w:shd w:val="clear" w:color="auto" w:fill="ffffff"/>
        <w:rPr>
          <w:rFonts w:ascii="Times New Roman" w:hAnsi="Times New Roman" w:eastAsia="Times New Roman"/>
          <w:b/>
          <w:color w:val="000000"/>
          <w:sz w:val="24"/>
          <w:szCs w:val="24"/>
          <w:lang w:val="ro-RO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val="ro-RO"/>
        </w:rPr>
      </w:r>
      <w:r/>
    </w:p>
    <w:p>
      <w:pPr>
        <w:contextualSpacing/>
        <w:jc w:val="center"/>
        <w:spacing w:before="100" w:beforeAutospacing="1" w:after="100" w:afterAutospacing="1" w:line="370" w:lineRule="atLeast"/>
        <w:shd w:val="clear" w:color="auto" w:fill="ffff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hu-HU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val="ro-RO"/>
        </w:rPr>
        <w:t xml:space="preserve">DIRECTOR,</w:t>
      </w:r>
      <w:r>
        <w:rPr>
          <w:rFonts w:ascii="Times New Roman" w:hAnsi="Times New Roman" w:eastAsia="Times New Roman"/>
          <w:b/>
          <w:color w:val="000000"/>
          <w:sz w:val="24"/>
          <w:szCs w:val="24"/>
          <w:lang w:val="hu-HU"/>
        </w:rPr>
        <w:t xml:space="preserve"> </w:t>
      </w:r>
      <w:r>
        <w:rPr>
          <w:rFonts w:ascii="Times New Roman" w:hAnsi="Times New Roman" w:eastAsia="Times New Roman"/>
          <w:b/>
          <w:color w:val="000000"/>
          <w:sz w:val="24"/>
          <w:szCs w:val="24"/>
          <w:lang w:val="ro-RO"/>
        </w:rPr>
      </w:r>
    </w:p>
    <w:p>
      <w:pPr>
        <w:contextualSpacing/>
        <w:jc w:val="center"/>
        <w:spacing w:before="100" w:beforeAutospacing="1" w:after="100" w:afterAutospacing="1" w:line="370" w:lineRule="atLeast"/>
        <w:shd w:val="clear" w:color="auto" w:fill="ffffff"/>
        <w:rPr>
          <w:rFonts w:ascii="Times New Roman" w:hAnsi="Times New Roman" w:eastAsia="Times New Roman"/>
          <w:b/>
          <w:bCs/>
          <w:color w:val="000000"/>
          <w:sz w:val="24"/>
          <w:szCs w:val="24"/>
          <w:lang w:val="ro-RO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val="hu-HU"/>
        </w:rPr>
      </w:r>
      <w:r>
        <w:rPr>
          <w:rFonts w:ascii="Times New Roman" w:hAnsi="Times New Roman"/>
          <w:b/>
          <w:sz w:val="24"/>
          <w:szCs w:val="24"/>
        </w:rPr>
        <w:t xml:space="preserve">Tankó Csilla</w:t>
      </w:r>
      <w:r>
        <w:rPr>
          <w:rFonts w:ascii="Times New Roman" w:hAnsi="Times New Roman" w:eastAsia="Times New Roman"/>
          <w:b/>
          <w:color w:val="000000"/>
          <w:sz w:val="24"/>
          <w:szCs w:val="24"/>
          <w:lang w:val="ro-RO"/>
        </w:rPr>
      </w:r>
      <w:r/>
    </w:p>
    <w:p>
      <w:pPr>
        <w:jc w:val="center"/>
        <w:spacing w:before="100" w:beforeAutospacing="1" w:after="100" w:afterAutospacing="1" w:line="370" w:lineRule="atLeast"/>
        <w:shd w:val="clear" w:color="auto" w:fill="ffffff"/>
        <w:rPr>
          <w:rFonts w:ascii="Times New Roman" w:hAnsi="Times New Roman" w:eastAsia="Times New Roman"/>
          <w:color w:val="000000"/>
          <w:sz w:val="24"/>
          <w:szCs w:val="24"/>
          <w:lang w:val="ro-RO"/>
        </w:rPr>
      </w:pPr>
      <w:r>
        <w:rPr>
          <w:rFonts w:ascii="Times New Roman" w:hAnsi="Times New Roman" w:eastAsia="Times New Roman"/>
          <w:color w:val="000000"/>
          <w:sz w:val="24"/>
          <w:szCs w:val="24"/>
          <w:lang w:val="ro-RO"/>
        </w:rPr>
      </w:r>
      <w:r/>
    </w:p>
    <w:sectPr>
      <w:footerReference w:type="default" r:id="rId9"/>
      <w:footnotePr/>
      <w:endnotePr/>
      <w:type w:val="nextPage"/>
      <w:pgSz w:w="11906" w:h="16838" w:orient="portrait"/>
      <w:pgMar w:top="1417" w:right="1417" w:bottom="1417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Lohit Devanagari">
    <w:panose1 w:val="02000603000000000000"/>
  </w:font>
  <w:font w:name="Liberation Serif">
    <w:panose1 w:val="02020603050405020304"/>
  </w:font>
  <w:font w:name="Tahoma">
    <w:panose1 w:val="020B0604030504040204"/>
  </w:font>
  <w:font w:name="Noto Sans CJK SC Regular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72"/>
      <w:jc w:val="right"/>
    </w:pPr>
    <w:r/>
    <w:r/>
  </w:p>
  <w:p>
    <w:pPr>
      <w:pStyle w:val="67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o"/>
      <w:lvlJc w:val="left"/>
      <w:pPr>
        <w:ind w:left="720" w:hanging="360"/>
        <w:tabs>
          <w:tab w:val="num" w:pos="720" w:leader="none"/>
        </w:tabs>
      </w:pPr>
      <w:rPr>
        <w:rFonts w:hint="default" w:ascii="Courier New" w:hAnsi="Courier New"/>
        <w:sz w:val="20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rFonts w:hint="default" w:ascii="Times New Roman" w:hAnsi="Times New Roman" w:eastAsia="Times New Roman" w:cs="Times New Roman"/>
      </w:rPr>
    </w:lvl>
    <w:lvl w:ilvl="2">
      <w:start w:val="1"/>
      <w:numFmt w:val="bullet"/>
      <w:isLgl w:val="false"/>
      <w:suff w:val="tab"/>
      <w:lvlText w:val="o"/>
      <w:lvlJc w:val="left"/>
      <w:pPr>
        <w:ind w:left="2160" w:hanging="360"/>
        <w:tabs>
          <w:tab w:val="num" w:pos="2160" w:leader="none"/>
        </w:tabs>
      </w:pPr>
      <w:rPr>
        <w:rFonts w:hint="default" w:ascii="Courier New" w:hAnsi="Courier New"/>
        <w:sz w:val="20"/>
      </w:rPr>
    </w:lvl>
    <w:lvl w:ilvl="3">
      <w:start w:val="1"/>
      <w:numFmt w:val="bullet"/>
      <w:isLgl w:val="false"/>
      <w:suff w:val="tab"/>
      <w:lvlText w:val="o"/>
      <w:lvlJc w:val="left"/>
      <w:pPr>
        <w:ind w:left="2880" w:hanging="360"/>
        <w:tabs>
          <w:tab w:val="num" w:pos="2880" w:leader="none"/>
        </w:tabs>
      </w:pPr>
      <w:rPr>
        <w:rFonts w:hint="default" w:ascii="Courier New" w:hAnsi="Courier New"/>
        <w:sz w:val="20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/>
        <w:sz w:val="20"/>
      </w:rPr>
    </w:lvl>
    <w:lvl w:ilvl="5">
      <w:start w:val="1"/>
      <w:numFmt w:val="bullet"/>
      <w:isLgl w:val="false"/>
      <w:suff w:val="tab"/>
      <w:lvlText w:val="o"/>
      <w:lvlJc w:val="left"/>
      <w:pPr>
        <w:ind w:left="4320" w:hanging="360"/>
        <w:tabs>
          <w:tab w:val="num" w:pos="4320" w:leader="none"/>
        </w:tabs>
      </w:pPr>
      <w:rPr>
        <w:rFonts w:hint="default" w:ascii="Courier New" w:hAnsi="Courier New"/>
        <w:sz w:val="20"/>
      </w:rPr>
    </w:lvl>
    <w:lvl w:ilvl="6">
      <w:start w:val="1"/>
      <w:numFmt w:val="bullet"/>
      <w:isLgl w:val="false"/>
      <w:suff w:val="tab"/>
      <w:lvlText w:val="o"/>
      <w:lvlJc w:val="left"/>
      <w:pPr>
        <w:ind w:left="5040" w:hanging="360"/>
        <w:tabs>
          <w:tab w:val="num" w:pos="5040" w:leader="none"/>
        </w:tabs>
      </w:pPr>
      <w:rPr>
        <w:rFonts w:hint="default" w:ascii="Courier New" w:hAnsi="Courier New"/>
        <w:sz w:val="20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/>
        <w:sz w:val="20"/>
      </w:rPr>
    </w:lvl>
    <w:lvl w:ilvl="8">
      <w:start w:val="1"/>
      <w:numFmt w:val="bullet"/>
      <w:isLgl w:val="false"/>
      <w:suff w:val="tab"/>
      <w:lvlText w:val="o"/>
      <w:lvlJc w:val="left"/>
      <w:pPr>
        <w:ind w:left="6480" w:hanging="360"/>
        <w:tabs>
          <w:tab w:val="num" w:pos="6480" w:leader="none"/>
        </w:tabs>
      </w:pPr>
      <w:rPr>
        <w:rFonts w:hint="default" w:ascii="Courier New" w:hAnsi="Courier New"/>
        <w:sz w:val="20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80" w:hanging="360"/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o-RO" w:eastAsia="ro-RO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3">
    <w:name w:val="Heading 1 Char"/>
    <w:basedOn w:val="664"/>
    <w:link w:val="663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62"/>
    <w:next w:val="662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64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62"/>
    <w:next w:val="662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64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62"/>
    <w:next w:val="662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64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62"/>
    <w:next w:val="662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64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62"/>
    <w:next w:val="662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64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62"/>
    <w:next w:val="662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64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62"/>
    <w:next w:val="662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64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62"/>
    <w:next w:val="662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64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2">
    <w:name w:val="No Spacing"/>
    <w:uiPriority w:val="1"/>
    <w:qFormat/>
    <w:pPr>
      <w:spacing w:before="0" w:after="0" w:line="240" w:lineRule="auto"/>
    </w:pPr>
  </w:style>
  <w:style w:type="paragraph" w:styleId="33">
    <w:name w:val="Title"/>
    <w:basedOn w:val="662"/>
    <w:next w:val="662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64"/>
    <w:link w:val="33"/>
    <w:uiPriority w:val="10"/>
    <w:rPr>
      <w:sz w:val="48"/>
      <w:szCs w:val="48"/>
    </w:rPr>
  </w:style>
  <w:style w:type="paragraph" w:styleId="35">
    <w:name w:val="Subtitle"/>
    <w:basedOn w:val="662"/>
    <w:next w:val="662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64"/>
    <w:link w:val="35"/>
    <w:uiPriority w:val="11"/>
    <w:rPr>
      <w:sz w:val="24"/>
      <w:szCs w:val="24"/>
    </w:rPr>
  </w:style>
  <w:style w:type="paragraph" w:styleId="37">
    <w:name w:val="Quote"/>
    <w:basedOn w:val="662"/>
    <w:next w:val="662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62"/>
    <w:next w:val="662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character" w:styleId="42">
    <w:name w:val="Header Char"/>
    <w:basedOn w:val="664"/>
    <w:link w:val="676"/>
    <w:uiPriority w:val="99"/>
  </w:style>
  <w:style w:type="character" w:styleId="44">
    <w:name w:val="Footer Char"/>
    <w:basedOn w:val="664"/>
    <w:link w:val="672"/>
    <w:uiPriority w:val="99"/>
  </w:style>
  <w:style w:type="paragraph" w:styleId="45">
    <w:name w:val="Caption"/>
    <w:basedOn w:val="662"/>
    <w:next w:val="6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672"/>
    <w:uiPriority w:val="99"/>
  </w:style>
  <w:style w:type="table" w:styleId="47">
    <w:name w:val="Table Grid"/>
    <w:basedOn w:val="66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7">
    <w:name w:val="List Table 7 Colorful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8">
    <w:name w:val="List Table 7 Colorful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9">
    <w:name w:val="List Table 7 Colorful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0">
    <w:name w:val="List Table 7 Colorful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1">
    <w:name w:val="List Table 7 Colorful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2">
    <w:name w:val="Lined - Accent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4">
    <w:name w:val="Lined - Accent 2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5">
    <w:name w:val="Lined - Accent 3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6">
    <w:name w:val="Lined - Accent 4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7">
    <w:name w:val="Lined - Accent 5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8">
    <w:name w:val="Lined - Accent 6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59">
    <w:name w:val="Bordered &amp; Lined - Accent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1">
    <w:name w:val="Bordered &amp; Lined - Accent 2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2">
    <w:name w:val="Bordered &amp; Lined - Accent 3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3">
    <w:name w:val="Bordered &amp; Lined - Accent 4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4">
    <w:name w:val="Bordered &amp; Lined - Accent 5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5">
    <w:name w:val="Bordered &amp; Lined - Accent 6"/>
    <w:basedOn w:val="6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6">
    <w:name w:val="Bordered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4">
    <w:name w:val="footnote text"/>
    <w:basedOn w:val="662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64"/>
    <w:uiPriority w:val="99"/>
    <w:unhideWhenUsed/>
    <w:rPr>
      <w:vertAlign w:val="superscript"/>
    </w:rPr>
  </w:style>
  <w:style w:type="paragraph" w:styleId="177">
    <w:name w:val="endnote text"/>
    <w:basedOn w:val="662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64"/>
    <w:uiPriority w:val="99"/>
    <w:semiHidden/>
    <w:unhideWhenUsed/>
    <w:rPr>
      <w:vertAlign w:val="superscript"/>
    </w:rPr>
  </w:style>
  <w:style w:type="paragraph" w:styleId="180">
    <w:name w:val="toc 1"/>
    <w:basedOn w:val="662"/>
    <w:next w:val="662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62"/>
    <w:next w:val="662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62"/>
    <w:next w:val="662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62"/>
    <w:next w:val="662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62"/>
    <w:next w:val="662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62"/>
    <w:next w:val="662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62"/>
    <w:next w:val="662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62"/>
    <w:next w:val="662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62"/>
    <w:next w:val="662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62"/>
    <w:next w:val="662"/>
    <w:uiPriority w:val="99"/>
    <w:unhideWhenUsed/>
    <w:pPr>
      <w:spacing w:after="0" w:afterAutospacing="0"/>
    </w:pPr>
  </w:style>
  <w:style w:type="paragraph" w:styleId="662" w:default="1">
    <w:name w:val="Normal"/>
    <w:qFormat/>
    <w:pPr>
      <w:spacing w:after="200" w:line="276" w:lineRule="auto"/>
    </w:pPr>
    <w:rPr>
      <w:sz w:val="22"/>
      <w:szCs w:val="22"/>
      <w:lang w:val="hu-HU" w:eastAsia="en-US"/>
    </w:rPr>
  </w:style>
  <w:style w:type="paragraph" w:styleId="663">
    <w:name w:val="Heading 1"/>
    <w:basedOn w:val="662"/>
    <w:next w:val="662"/>
    <w:link w:val="671"/>
    <w:qFormat/>
    <w:pPr>
      <w:jc w:val="center"/>
      <w:keepNext/>
      <w:spacing w:after="0" w:line="240" w:lineRule="auto"/>
      <w:outlineLvl w:val="0"/>
    </w:pPr>
    <w:rPr>
      <w:rFonts w:ascii="Times New Roman" w:hAnsi="Times New Roman" w:eastAsia="Times New Roman"/>
      <w:b/>
      <w:bCs/>
      <w:sz w:val="24"/>
      <w:szCs w:val="24"/>
      <w:lang w:val="ro-RO" w:eastAsia="ro-RO"/>
    </w:rPr>
  </w:style>
  <w:style w:type="character" w:styleId="664" w:default="1">
    <w:name w:val="Default Paragraph Font"/>
    <w:uiPriority w:val="1"/>
    <w:semiHidden/>
    <w:unhideWhenUsed/>
  </w:style>
  <w:style w:type="table" w:styleId="6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6" w:default="1">
    <w:name w:val="No List"/>
    <w:uiPriority w:val="99"/>
    <w:semiHidden/>
    <w:unhideWhenUsed/>
  </w:style>
  <w:style w:type="paragraph" w:styleId="667">
    <w:name w:val="Balloon Text"/>
    <w:basedOn w:val="662"/>
    <w:link w:val="66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68" w:customStyle="1">
    <w:name w:val="Buborékszöveg Char"/>
    <w:link w:val="667"/>
    <w:uiPriority w:val="99"/>
    <w:semiHidden/>
    <w:rPr>
      <w:rFonts w:ascii="Tahoma" w:hAnsi="Tahoma" w:cs="Tahoma"/>
      <w:sz w:val="16"/>
      <w:szCs w:val="16"/>
    </w:rPr>
  </w:style>
  <w:style w:type="paragraph" w:styleId="669" w:customStyle="1">
    <w:name w:val="Táblázattartalom"/>
    <w:basedOn w:val="662"/>
    <w:pPr>
      <w:spacing w:after="0" w:line="240" w:lineRule="auto"/>
      <w:suppressLineNumbers/>
    </w:pPr>
    <w:rPr>
      <w:rFonts w:ascii="Liberation Serif" w:hAnsi="Liberation Serif" w:eastAsia="Noto Sans CJK SC Regular" w:cs="Lohit Devanagari"/>
      <w:sz w:val="24"/>
      <w:szCs w:val="24"/>
      <w:lang w:eastAsia="zh-CN" w:bidi="hi-IN"/>
    </w:rPr>
  </w:style>
  <w:style w:type="character" w:styleId="670">
    <w:name w:val="Hyperlink"/>
    <w:uiPriority w:val="99"/>
    <w:unhideWhenUsed/>
    <w:rPr>
      <w:color w:val="0000ff"/>
      <w:u w:val="single"/>
    </w:rPr>
  </w:style>
  <w:style w:type="character" w:styleId="671" w:customStyle="1">
    <w:name w:val="Címsor 1 Char"/>
    <w:link w:val="663"/>
    <w:rPr>
      <w:rFonts w:ascii="Times New Roman" w:hAnsi="Times New Roman" w:eastAsia="Times New Roman"/>
      <w:b/>
      <w:bCs/>
      <w:sz w:val="24"/>
      <w:szCs w:val="24"/>
    </w:rPr>
  </w:style>
  <w:style w:type="paragraph" w:styleId="672">
    <w:name w:val="Footer"/>
    <w:basedOn w:val="662"/>
    <w:link w:val="673"/>
    <w:uiPriority w:val="99"/>
    <w:pPr>
      <w:spacing w:after="0" w:line="240" w:lineRule="auto"/>
      <w:tabs>
        <w:tab w:val="center" w:pos="4536" w:leader="none"/>
        <w:tab w:val="right" w:pos="9072" w:leader="none"/>
      </w:tabs>
    </w:pPr>
    <w:rPr>
      <w:rFonts w:ascii="Times New Roman" w:hAnsi="Times New Roman" w:eastAsia="Times New Roman"/>
      <w:sz w:val="24"/>
      <w:szCs w:val="24"/>
      <w:lang w:val="ro-RO" w:eastAsia="ro-RO"/>
    </w:rPr>
  </w:style>
  <w:style w:type="character" w:styleId="673" w:customStyle="1">
    <w:name w:val="Élőláb Char"/>
    <w:link w:val="672"/>
    <w:uiPriority w:val="99"/>
    <w:rPr>
      <w:rFonts w:ascii="Times New Roman" w:hAnsi="Times New Roman" w:eastAsia="Times New Roman"/>
      <w:sz w:val="24"/>
      <w:szCs w:val="24"/>
    </w:rPr>
  </w:style>
  <w:style w:type="character" w:styleId="674" w:customStyle="1">
    <w:name w:val="fontstyle01"/>
    <w:basedOn w:val="664"/>
    <w:rPr>
      <w:rFonts w:hint="default" w:ascii="Times New Roman" w:hAnsi="Times New Roman" w:cs="Times New Roman"/>
      <w:color w:val="000000"/>
      <w:sz w:val="28"/>
      <w:szCs w:val="28"/>
    </w:rPr>
  </w:style>
  <w:style w:type="paragraph" w:styleId="675">
    <w:name w:val="List Paragraph"/>
    <w:basedOn w:val="662"/>
    <w:uiPriority w:val="34"/>
    <w:qFormat/>
    <w:pPr>
      <w:contextualSpacing/>
      <w:ind w:left="720"/>
      <w:spacing w:after="160" w:line="259" w:lineRule="auto"/>
    </w:pPr>
    <w:rPr>
      <w:rFonts w:asciiTheme="minorHAnsi" w:hAnsiTheme="minorHAnsi" w:eastAsiaTheme="minorHAnsi" w:cstheme="minorBidi"/>
      <w:lang w:val="en-US"/>
    </w:rPr>
  </w:style>
  <w:style w:type="paragraph" w:styleId="676">
    <w:name w:val="Header"/>
    <w:basedOn w:val="662"/>
    <w:link w:val="677"/>
    <w:uiPriority w:val="99"/>
    <w:unhideWhenUsed/>
    <w:pPr>
      <w:spacing w:after="0" w:line="240" w:lineRule="auto"/>
      <w:tabs>
        <w:tab w:val="center" w:pos="4536" w:leader="none"/>
        <w:tab w:val="right" w:pos="9072" w:leader="none"/>
      </w:tabs>
    </w:pPr>
  </w:style>
  <w:style w:type="character" w:styleId="677" w:customStyle="1">
    <w:name w:val="Élőfej Char"/>
    <w:basedOn w:val="664"/>
    <w:link w:val="676"/>
    <w:uiPriority w:val="99"/>
    <w:rPr>
      <w:sz w:val="22"/>
      <w:szCs w:val="22"/>
      <w:lang w:val="hu-HU" w:eastAsia="en-US"/>
    </w:rPr>
  </w:style>
  <w:style w:type="paragraph" w:styleId="678" w:customStyle="1">
    <w:name w:val="Default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gaboraroniskola.ro/" TargetMode="External"/><Relationship Id="rId11" Type="http://schemas.openxmlformats.org/officeDocument/2006/relationships/image" Target="media/image1.png"/><Relationship Id="rId12" Type="http://schemas.openxmlformats.org/officeDocument/2006/relationships/image" Target="media/image2.jpg"/><Relationship Id="rId13" Type="http://schemas.openxmlformats.org/officeDocument/2006/relationships/hyperlink" Target="https://pdfslide.net/documents/cartea-instalatorului-de-retele-de-apa-si-canalizarepdf.html" TargetMode="External"/><Relationship Id="rId14" Type="http://schemas.openxmlformats.org/officeDocument/2006/relationships/hyperlink" Target="https://www.scribd.com/document/339512640/VINTILA-Manualul-de-Instalatii-Sanitare-pdf" TargetMode="External"/><Relationship Id="rId15" Type="http://schemas.openxmlformats.org/officeDocument/2006/relationships/hyperlink" Target="https://www.scribd.com/document/326049067/CARTEA-LACATUSULUI-pdf" TargetMode="External"/><Relationship Id="rId16" Type="http://schemas.openxmlformats.org/officeDocument/2006/relationships/hyperlink" Target="http://www.asop.org.ro/lan-net/documente/LAN-NET_Ghid_2017_web.pdf" TargetMode="External"/><Relationship Id="rId17" Type="http://schemas.openxmlformats.org/officeDocument/2006/relationships/hyperlink" Target="https://www.scribd.com/doc/257315979/13-Zugraveli-p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ONLYOFFICE/7.2.0.204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</dc:creator>
  <cp:revision>16</cp:revision>
  <dcterms:created xsi:type="dcterms:W3CDTF">2021-06-03T10:08:00Z</dcterms:created>
  <dcterms:modified xsi:type="dcterms:W3CDTF">2023-10-30T06:26:36Z</dcterms:modified>
</cp:coreProperties>
</file>